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9D6" w:rsidRPr="00F369D6" w:rsidRDefault="00F369D6" w:rsidP="00F369D6">
      <w:pPr>
        <w:shd w:val="clear" w:color="auto" w:fill="FFFFFF"/>
        <w:spacing w:line="202" w:lineRule="atLeast"/>
        <w:jc w:val="center"/>
        <w:rPr>
          <w:rFonts w:ascii="Calibri" w:eastAsia="Times New Roman" w:hAnsi="Calibri" w:cs="Times New Roman"/>
          <w:color w:val="222222"/>
        </w:rPr>
      </w:pPr>
      <w:r w:rsidRPr="009C4695">
        <w:rPr>
          <w:rFonts w:ascii="Comic Sans MS" w:eastAsia="Times New Roman" w:hAnsi="Comic Sans MS" w:cs="Times New Roman"/>
          <w:b/>
          <w:bCs/>
          <w:color w:val="222222"/>
          <w:u w:val="single"/>
        </w:rPr>
        <w:t>Post Hill Farm LLC</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 </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NAME OF OWNER ________________________________________DATE________________</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NAME OF HORSE___________________________________ COLOR____AGE____SEX____</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OWNERS ADDRESS_____________________________________________</w:t>
      </w:r>
      <w:r w:rsidRPr="009C4695">
        <w:rPr>
          <w:rFonts w:ascii="Calibri" w:eastAsia="Times New Roman" w:hAnsi="Calibri" w:cs="Times New Roman"/>
          <w:color w:val="222222"/>
        </w:rPr>
        <w:t>______________</w:t>
      </w:r>
    </w:p>
    <w:p w:rsidR="00F369D6" w:rsidRPr="009C4695" w:rsidRDefault="00F369D6" w:rsidP="00F369D6">
      <w:pPr>
        <w:shd w:val="clear" w:color="auto" w:fill="FFFFFF"/>
        <w:spacing w:line="202" w:lineRule="atLeast"/>
        <w:rPr>
          <w:rFonts w:ascii="Calibri" w:eastAsia="Times New Roman" w:hAnsi="Calibri" w:cs="Times New Roman"/>
          <w:color w:val="222222"/>
        </w:rPr>
      </w:pPr>
      <w:r w:rsidRPr="009C4695">
        <w:rPr>
          <w:rFonts w:ascii="Calibri" w:eastAsia="Times New Roman" w:hAnsi="Calibri" w:cs="Times New Roman"/>
          <w:color w:val="222222"/>
        </w:rPr>
        <w:t>PHONE (CELL</w:t>
      </w:r>
      <w:proofErr w:type="gramStart"/>
      <w:r w:rsidRPr="009C4695">
        <w:rPr>
          <w:rFonts w:ascii="Calibri" w:eastAsia="Times New Roman" w:hAnsi="Calibri" w:cs="Times New Roman"/>
          <w:color w:val="222222"/>
        </w:rPr>
        <w:t>)</w:t>
      </w:r>
      <w:r w:rsidRPr="00F369D6">
        <w:rPr>
          <w:rFonts w:ascii="Calibri" w:eastAsia="Times New Roman" w:hAnsi="Calibri" w:cs="Times New Roman"/>
          <w:color w:val="222222"/>
        </w:rPr>
        <w:t>_</w:t>
      </w:r>
      <w:proofErr w:type="gramEnd"/>
      <w:r w:rsidRPr="00F369D6">
        <w:rPr>
          <w:rFonts w:ascii="Calibri" w:eastAsia="Times New Roman" w:hAnsi="Calibri" w:cs="Times New Roman"/>
          <w:color w:val="222222"/>
        </w:rPr>
        <w:t>________________</w:t>
      </w:r>
      <w:r w:rsidRPr="009C4695">
        <w:rPr>
          <w:rFonts w:ascii="Calibri" w:eastAsia="Times New Roman" w:hAnsi="Calibri" w:cs="Times New Roman"/>
          <w:color w:val="222222"/>
        </w:rPr>
        <w:t>_________ PHONE (WORK)________________________</w:t>
      </w:r>
    </w:p>
    <w:p w:rsidR="00F369D6" w:rsidRPr="009C4695" w:rsidRDefault="00F369D6" w:rsidP="00F369D6">
      <w:pPr>
        <w:shd w:val="clear" w:color="auto" w:fill="FFFFFF"/>
        <w:spacing w:line="202" w:lineRule="atLeast"/>
        <w:rPr>
          <w:rFonts w:ascii="Calibri" w:eastAsia="Times New Roman" w:hAnsi="Calibri" w:cs="Times New Roman"/>
          <w:color w:val="222222"/>
        </w:rPr>
      </w:pPr>
      <w:r w:rsidRPr="009C4695">
        <w:rPr>
          <w:rFonts w:ascii="Calibri" w:eastAsia="Times New Roman" w:hAnsi="Calibri" w:cs="Times New Roman"/>
          <w:color w:val="222222"/>
        </w:rPr>
        <w:t>EMAIL______________________________________</w:t>
      </w:r>
    </w:p>
    <w:p w:rsidR="00F369D6" w:rsidRPr="009C4695" w:rsidRDefault="00F369D6" w:rsidP="00F369D6">
      <w:pPr>
        <w:shd w:val="clear" w:color="auto" w:fill="FFFFFF"/>
        <w:spacing w:line="202" w:lineRule="atLeast"/>
        <w:rPr>
          <w:rFonts w:ascii="Calibri" w:eastAsia="Times New Roman" w:hAnsi="Calibri" w:cs="Times New Roman"/>
          <w:color w:val="222222"/>
        </w:rPr>
      </w:pPr>
      <w:r w:rsidRPr="009C4695">
        <w:rPr>
          <w:rFonts w:ascii="Calibri" w:eastAsia="Times New Roman" w:hAnsi="Calibri" w:cs="Times New Roman"/>
          <w:color w:val="222222"/>
        </w:rPr>
        <w:t>EMERGENCY CONTACT______________________</w:t>
      </w:r>
      <w:r w:rsidRPr="00F369D6">
        <w:rPr>
          <w:rFonts w:ascii="Calibri" w:eastAsia="Times New Roman" w:hAnsi="Calibri" w:cs="Times New Roman"/>
          <w:color w:val="222222"/>
        </w:rPr>
        <w:t>___</w:t>
      </w:r>
      <w:r w:rsidRPr="009C4695">
        <w:rPr>
          <w:rFonts w:ascii="Calibri" w:eastAsia="Times New Roman" w:hAnsi="Calibri" w:cs="Times New Roman"/>
          <w:color w:val="222222"/>
        </w:rPr>
        <w:t>PHONE NUMBER____________________</w:t>
      </w:r>
    </w:p>
    <w:p w:rsidR="00F369D6" w:rsidRPr="009C4695" w:rsidRDefault="00F369D6" w:rsidP="00F369D6">
      <w:pPr>
        <w:shd w:val="clear" w:color="auto" w:fill="FFFFFF"/>
        <w:spacing w:line="202" w:lineRule="atLeast"/>
        <w:rPr>
          <w:rFonts w:ascii="Calibri" w:eastAsia="Times New Roman" w:hAnsi="Calibri" w:cs="Times New Roman"/>
          <w:color w:val="222222"/>
        </w:rPr>
      </w:pPr>
      <w:r w:rsidRPr="009C4695">
        <w:rPr>
          <w:rFonts w:ascii="Calibri" w:eastAsia="Times New Roman" w:hAnsi="Calibri" w:cs="Times New Roman"/>
          <w:color w:val="222222"/>
        </w:rPr>
        <w:t>EMERGENCY CONTACT_________________________PHONE NUMBER____________________</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9C4695">
        <w:rPr>
          <w:rFonts w:ascii="Calibri" w:eastAsia="Times New Roman" w:hAnsi="Calibri" w:cs="Times New Roman"/>
          <w:color w:val="222222"/>
        </w:rPr>
        <w:t>EMERGENCY CONTACT_________________________PHONE NUMBER____________________</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The horse owner agrees as follows with respect to the above described horse:</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 xml:space="preserve">1. All horses shall be current on their vaccines performed by their Vet. </w:t>
      </w:r>
      <w:proofErr w:type="spellStart"/>
      <w:r w:rsidRPr="00F369D6">
        <w:rPr>
          <w:rFonts w:ascii="Calibri" w:eastAsia="Times New Roman" w:hAnsi="Calibri" w:cs="Times New Roman"/>
          <w:color w:val="222222"/>
        </w:rPr>
        <w:t>Coggins</w:t>
      </w:r>
      <w:proofErr w:type="spellEnd"/>
      <w:r w:rsidRPr="00F369D6">
        <w:rPr>
          <w:rFonts w:ascii="Calibri" w:eastAsia="Times New Roman" w:hAnsi="Calibri" w:cs="Times New Roman"/>
          <w:color w:val="222222"/>
        </w:rPr>
        <w:t xml:space="preserve"> is mandatory and proof is required. Horse owner will provide </w:t>
      </w:r>
      <w:r w:rsidR="00A5789A">
        <w:rPr>
          <w:rFonts w:ascii="Calibri" w:eastAsia="Times New Roman" w:hAnsi="Calibri" w:cs="Times New Roman"/>
          <w:color w:val="222222"/>
        </w:rPr>
        <w:t>Post Hill Farm LLC</w:t>
      </w:r>
      <w:r w:rsidRPr="00F369D6">
        <w:rPr>
          <w:rFonts w:ascii="Calibri" w:eastAsia="Times New Roman" w:hAnsi="Calibri" w:cs="Times New Roman"/>
          <w:color w:val="222222"/>
        </w:rPr>
        <w:t xml:space="preserve"> with current vaccination records.</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Initial_______</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2. Horse owner has signed and agrees to require each of his or her guests to sign a LIABILITY RELEASE that is attached.</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Initial_______</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 xml:space="preserve">3. Horse owner has </w:t>
      </w:r>
      <w:r w:rsidR="00A5789A">
        <w:rPr>
          <w:rFonts w:ascii="Calibri" w:eastAsia="Times New Roman" w:hAnsi="Calibri" w:cs="Times New Roman"/>
          <w:color w:val="222222"/>
        </w:rPr>
        <w:t>signed Post Hill Farm LLC</w:t>
      </w:r>
      <w:r w:rsidRPr="00F369D6">
        <w:rPr>
          <w:rFonts w:ascii="Calibri" w:eastAsia="Times New Roman" w:hAnsi="Calibri" w:cs="Times New Roman"/>
          <w:color w:val="222222"/>
        </w:rPr>
        <w:t xml:space="preserve"> barn rules and agrees to abide by all rules of the stable.</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Initial_______</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4. If the animal becomes ill or injured, the stable owner, or the stable owner's agent shall endeavor to notify horse owner for instructions. If horse owner cannot be informed or does not answer the notice or the horse's health requires immediate attention, horse owner authorizes stable, or the stable owner's agent to use his/her judgment connected with measures to be taken for the welfare and health of the horse at horse owners' expense. These measures include (but are not limited to) veterinary care, surgery, humane destruction, transportation shoeing or purchase of special equipment. Horse owner is responsible for the cost. Please list YOUR PREFERRED VET (2</w:t>
      </w:r>
      <w:r w:rsidRPr="00F369D6">
        <w:rPr>
          <w:rFonts w:ascii="Calibri" w:eastAsia="Times New Roman" w:hAnsi="Calibri" w:cs="Times New Roman"/>
          <w:color w:val="222222"/>
          <w:vertAlign w:val="superscript"/>
        </w:rPr>
        <w:t>nd</w:t>
      </w:r>
      <w:r w:rsidRPr="00F369D6">
        <w:rPr>
          <w:rFonts w:ascii="Calibri" w:eastAsia="Times New Roman" w:hAnsi="Calibri" w:cs="Times New Roman"/>
          <w:color w:val="222222"/>
        </w:rPr>
        <w:t> one if available) with phone number</w:t>
      </w:r>
      <w:r w:rsidR="00A5789A">
        <w:rPr>
          <w:rFonts w:ascii="Calibri" w:eastAsia="Times New Roman" w:hAnsi="Calibri" w:cs="Times New Roman"/>
          <w:color w:val="222222"/>
        </w:rPr>
        <w:t>.</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 xml:space="preserve">Initial______ Vet________________________ </w:t>
      </w:r>
      <w:r w:rsidRPr="009C4695">
        <w:rPr>
          <w:rFonts w:ascii="Calibri" w:eastAsia="Times New Roman" w:hAnsi="Calibri" w:cs="Times New Roman"/>
          <w:color w:val="222222"/>
        </w:rPr>
        <w:t>Phone_______________________</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5. Horse owner resumes full responsibility for all equipment stored at the stable.</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Initial______</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 </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 </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lastRenderedPageBreak/>
        <w:t>6. Horse owner hereby releases stable owner from any and all liability for any injury or damage to person or property, including any injury or damage to the horse itself, which may occur in or about the stable owner's premises or elsewhere. This release includes, but is not limited to, loss by theft, fire, running away, injury by another horse, death, or injury by or to any person or property.</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Initial_______</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7. Horse owner a</w:t>
      </w:r>
      <w:r w:rsidRPr="009C4695">
        <w:rPr>
          <w:rFonts w:ascii="Calibri" w:eastAsia="Times New Roman" w:hAnsi="Calibri" w:cs="Times New Roman"/>
          <w:color w:val="222222"/>
        </w:rPr>
        <w:t>grees to pay in advance $49</w:t>
      </w:r>
      <w:r w:rsidR="00A5789A">
        <w:rPr>
          <w:rFonts w:ascii="Calibri" w:eastAsia="Times New Roman" w:hAnsi="Calibri" w:cs="Times New Roman"/>
          <w:color w:val="222222"/>
        </w:rPr>
        <w:t>0</w:t>
      </w:r>
      <w:r w:rsidRPr="00F369D6">
        <w:rPr>
          <w:rFonts w:ascii="Calibri" w:eastAsia="Times New Roman" w:hAnsi="Calibri" w:cs="Times New Roman"/>
          <w:color w:val="222222"/>
        </w:rPr>
        <w:t xml:space="preserve"> per month payable on or before the first of each month unless prior arrangements have been made as</w:t>
      </w:r>
      <w:r w:rsidR="00E40D5A" w:rsidRPr="009C4695">
        <w:rPr>
          <w:rFonts w:ascii="Calibri" w:eastAsia="Times New Roman" w:hAnsi="Calibri" w:cs="Times New Roman"/>
          <w:color w:val="222222"/>
        </w:rPr>
        <w:t xml:space="preserve"> to the date board will be paid for partial care.</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Initial_______</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8. A $35.00 late charge will be added to any payments made after the payment is 5 days late. There will be a $35.00 charge for all checks returned by the bank.</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Initial_______</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 xml:space="preserve">9. Horse owner agrees to pay all bills incurred while at </w:t>
      </w:r>
      <w:r w:rsidR="00E40D5A" w:rsidRPr="009C4695">
        <w:rPr>
          <w:rFonts w:ascii="Calibri" w:eastAsia="Times New Roman" w:hAnsi="Calibri" w:cs="Times New Roman"/>
          <w:color w:val="222222"/>
        </w:rPr>
        <w:t>Post Hill Farm LLC</w:t>
      </w:r>
      <w:r w:rsidRPr="00F369D6">
        <w:rPr>
          <w:rFonts w:ascii="Calibri" w:eastAsia="Times New Roman" w:hAnsi="Calibri" w:cs="Times New Roman"/>
          <w:color w:val="222222"/>
        </w:rPr>
        <w:t xml:space="preserve">, including but not limited to Training, Vet and </w:t>
      </w:r>
      <w:proofErr w:type="spellStart"/>
      <w:r w:rsidRPr="00F369D6">
        <w:rPr>
          <w:rFonts w:ascii="Calibri" w:eastAsia="Times New Roman" w:hAnsi="Calibri" w:cs="Times New Roman"/>
          <w:color w:val="222222"/>
        </w:rPr>
        <w:t>Farrier</w:t>
      </w:r>
      <w:proofErr w:type="spellEnd"/>
      <w:r w:rsidRPr="00F369D6">
        <w:rPr>
          <w:rFonts w:ascii="Calibri" w:eastAsia="Times New Roman" w:hAnsi="Calibri" w:cs="Times New Roman"/>
          <w:color w:val="222222"/>
        </w:rPr>
        <w:t>.</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Initial______</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10. In the event of a boarder leasing his or her horse out, the boarder is still responsible for all board payments unless arrangements in writing have been made that the person leasing pays board.</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Initial______</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 xml:space="preserve">11. Horse owner agrees to give stable 30 day’s notice prior to moving horse permanently from </w:t>
      </w:r>
      <w:proofErr w:type="gramStart"/>
      <w:r w:rsidRPr="00F369D6">
        <w:rPr>
          <w:rFonts w:ascii="Calibri" w:eastAsia="Times New Roman" w:hAnsi="Calibri" w:cs="Times New Roman"/>
          <w:color w:val="222222"/>
        </w:rPr>
        <w:t>premises,</w:t>
      </w:r>
      <w:proofErr w:type="gramEnd"/>
      <w:r w:rsidRPr="00F369D6">
        <w:rPr>
          <w:rFonts w:ascii="Calibri" w:eastAsia="Times New Roman" w:hAnsi="Calibri" w:cs="Times New Roman"/>
          <w:color w:val="222222"/>
        </w:rPr>
        <w:t xml:space="preserve"> a 30 day minimum boarding fee will be charged for failure to give such notice. Should your horse become actively for sale, notify the barn in writing and other arrangements can be made.</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Initial_______</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12. Horse owner will notify stable in writing of any change of address or phone number and provide stable with appropriate emergency information should owner be out of town.</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Initial_______</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13. In the event any on</w:t>
      </w:r>
      <w:r w:rsidR="00E40D5A" w:rsidRPr="009C4695">
        <w:rPr>
          <w:rFonts w:ascii="Calibri" w:eastAsia="Times New Roman" w:hAnsi="Calibri" w:cs="Times New Roman"/>
          <w:color w:val="222222"/>
        </w:rPr>
        <w:t>e or combination of Post Hill Farm LLC</w:t>
      </w:r>
      <w:r w:rsidRPr="00F369D6">
        <w:rPr>
          <w:rFonts w:ascii="Calibri" w:eastAsia="Times New Roman" w:hAnsi="Calibri" w:cs="Times New Roman"/>
          <w:color w:val="222222"/>
        </w:rPr>
        <w:t xml:space="preserve"> it's successors and assigns, engages the services of an attorney(s) to enforce the terms of this agreement, horse owner shall pay all costs and reasonable attorney</w:t>
      </w:r>
      <w:r w:rsidR="00E40D5A" w:rsidRPr="009C4695">
        <w:rPr>
          <w:rFonts w:ascii="Calibri" w:eastAsia="Times New Roman" w:hAnsi="Calibri" w:cs="Times New Roman"/>
          <w:color w:val="222222"/>
        </w:rPr>
        <w:t>'s fees incurred by Post Hill Farm LLC</w:t>
      </w:r>
      <w:r w:rsidRPr="00F369D6">
        <w:rPr>
          <w:rFonts w:ascii="Calibri" w:eastAsia="Times New Roman" w:hAnsi="Calibri" w:cs="Times New Roman"/>
          <w:color w:val="222222"/>
        </w:rPr>
        <w:t>, it's successors or assigns, whether or not suit is brought.</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Initial_______</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14. This agreement constitutes the entire Agreement between the parties and cannot be modified except in writing signed by both parties.</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Initial_______</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15. </w:t>
      </w:r>
      <w:r w:rsidR="00E40D5A" w:rsidRPr="009C4695">
        <w:rPr>
          <w:rFonts w:ascii="Calibri" w:eastAsia="Times New Roman" w:hAnsi="Calibri" w:cs="Times New Roman"/>
          <w:color w:val="222222"/>
        </w:rPr>
        <w:t xml:space="preserve">No outside trainers unless owner grants permission. Outside trainers are required to have proof of liability insurance. </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lastRenderedPageBreak/>
        <w:t>Initial______</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16. The owner of the hors</w:t>
      </w:r>
      <w:r w:rsidR="00E40D5A" w:rsidRPr="009C4695">
        <w:rPr>
          <w:rFonts w:ascii="Calibri" w:eastAsia="Times New Roman" w:hAnsi="Calibri" w:cs="Times New Roman"/>
          <w:color w:val="222222"/>
        </w:rPr>
        <w:t xml:space="preserve">e will provide any </w:t>
      </w:r>
      <w:r w:rsidRPr="00F369D6">
        <w:rPr>
          <w:rFonts w:ascii="Calibri" w:eastAsia="Times New Roman" w:hAnsi="Calibri" w:cs="Times New Roman"/>
          <w:color w:val="222222"/>
        </w:rPr>
        <w:t>supplements</w:t>
      </w:r>
      <w:r w:rsidR="00E40D5A" w:rsidRPr="009C4695">
        <w:rPr>
          <w:rFonts w:ascii="Calibri" w:eastAsia="Times New Roman" w:hAnsi="Calibri" w:cs="Times New Roman"/>
          <w:color w:val="222222"/>
        </w:rPr>
        <w:t>/medications</w:t>
      </w:r>
      <w:r w:rsidRPr="00F369D6">
        <w:rPr>
          <w:rFonts w:ascii="Calibri" w:eastAsia="Times New Roman" w:hAnsi="Calibri" w:cs="Times New Roman"/>
          <w:color w:val="222222"/>
        </w:rPr>
        <w:t xml:space="preserve"> along with any other items that they specifically use for their horse.</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Initial______</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 xml:space="preserve">17. The horse owner must provide 48 hours notice </w:t>
      </w:r>
      <w:r w:rsidR="00E40D5A" w:rsidRPr="009C4695">
        <w:rPr>
          <w:rFonts w:ascii="Calibri" w:eastAsia="Times New Roman" w:hAnsi="Calibri" w:cs="Times New Roman"/>
          <w:color w:val="222222"/>
        </w:rPr>
        <w:t xml:space="preserve">if they need changes to feed, supplements, or medications unless </w:t>
      </w:r>
      <w:proofErr w:type="gramStart"/>
      <w:r w:rsidR="00E40D5A" w:rsidRPr="009C4695">
        <w:rPr>
          <w:rFonts w:ascii="Calibri" w:eastAsia="Times New Roman" w:hAnsi="Calibri" w:cs="Times New Roman"/>
          <w:color w:val="222222"/>
        </w:rPr>
        <w:t>a</w:t>
      </w:r>
      <w:proofErr w:type="gramEnd"/>
      <w:r w:rsidR="00E40D5A" w:rsidRPr="009C4695">
        <w:rPr>
          <w:rFonts w:ascii="Calibri" w:eastAsia="Times New Roman" w:hAnsi="Calibri" w:cs="Times New Roman"/>
          <w:color w:val="222222"/>
        </w:rPr>
        <w:t xml:space="preserve"> immediate medical issue requires otherwise.  If the horse will be out of the barn for any feedings, 48 hour notice is required if meals must be packed to go. </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Initial______</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 xml:space="preserve">18. OWNER agrees to hold </w:t>
      </w:r>
      <w:r w:rsidR="00E40D5A" w:rsidRPr="009C4695">
        <w:rPr>
          <w:rFonts w:ascii="Calibri" w:eastAsia="Times New Roman" w:hAnsi="Calibri" w:cs="Times New Roman"/>
          <w:color w:val="222222"/>
        </w:rPr>
        <w:t>Post Hill Farm LLC</w:t>
      </w:r>
      <w:r w:rsidRPr="00F369D6">
        <w:rPr>
          <w:rFonts w:ascii="Calibri" w:eastAsia="Times New Roman" w:hAnsi="Calibri" w:cs="Times New Roman"/>
          <w:color w:val="222222"/>
        </w:rPr>
        <w:t xml:space="preserve"> and </w:t>
      </w:r>
      <w:proofErr w:type="spellStart"/>
      <w:r w:rsidRPr="00F369D6">
        <w:rPr>
          <w:rFonts w:ascii="Calibri" w:eastAsia="Times New Roman" w:hAnsi="Calibri" w:cs="Times New Roman"/>
          <w:color w:val="222222"/>
        </w:rPr>
        <w:t>it’s</w:t>
      </w:r>
      <w:proofErr w:type="spellEnd"/>
      <w:r w:rsidRPr="00F369D6">
        <w:rPr>
          <w:rFonts w:ascii="Calibri" w:eastAsia="Times New Roman" w:hAnsi="Calibri" w:cs="Times New Roman"/>
          <w:color w:val="222222"/>
        </w:rPr>
        <w:t xml:space="preserve"> staff harmless from any claim resulting from damage or injury caused by said horse, OWNER or their guests, including but not limited to legal fees and/or e</w:t>
      </w:r>
      <w:r w:rsidR="00E40D5A" w:rsidRPr="009C4695">
        <w:rPr>
          <w:rFonts w:ascii="Calibri" w:eastAsia="Times New Roman" w:hAnsi="Calibri" w:cs="Times New Roman"/>
          <w:color w:val="222222"/>
        </w:rPr>
        <w:t>xpenses incurred by Post Hill Farm LLC</w:t>
      </w:r>
      <w:r w:rsidRPr="00F369D6">
        <w:rPr>
          <w:rFonts w:ascii="Calibri" w:eastAsia="Times New Roman" w:hAnsi="Calibri" w:cs="Times New Roman"/>
          <w:color w:val="222222"/>
        </w:rPr>
        <w:t xml:space="preserve"> in defense of such claims</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Initial________</w:t>
      </w:r>
    </w:p>
    <w:p w:rsidR="00F369D6" w:rsidRPr="009C4695"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19. Never handle another boarder’s or owner’s horses or go in their stall without permission of the horse’s owner.</w:t>
      </w:r>
    </w:p>
    <w:p w:rsidR="00E40D5A" w:rsidRPr="00F369D6" w:rsidRDefault="00E40D5A" w:rsidP="00F369D6">
      <w:pPr>
        <w:shd w:val="clear" w:color="auto" w:fill="FFFFFF"/>
        <w:spacing w:line="202" w:lineRule="atLeast"/>
        <w:rPr>
          <w:rFonts w:ascii="Calibri" w:eastAsia="Times New Roman" w:hAnsi="Calibri" w:cs="Times New Roman"/>
          <w:color w:val="222222"/>
        </w:rPr>
      </w:pPr>
      <w:r w:rsidRPr="009C4695">
        <w:rPr>
          <w:rFonts w:ascii="Calibri" w:eastAsia="Times New Roman" w:hAnsi="Calibri" w:cs="Times New Roman"/>
          <w:color w:val="222222"/>
        </w:rPr>
        <w:t>Initial_______</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 xml:space="preserve">20. The owner of </w:t>
      </w:r>
      <w:r w:rsidR="00E40D5A" w:rsidRPr="009C4695">
        <w:rPr>
          <w:rFonts w:ascii="Calibri" w:eastAsia="Times New Roman" w:hAnsi="Calibri" w:cs="Times New Roman"/>
          <w:color w:val="222222"/>
        </w:rPr>
        <w:t>Post Hill Farm LLC</w:t>
      </w:r>
      <w:r w:rsidRPr="00F369D6">
        <w:rPr>
          <w:rFonts w:ascii="Calibri" w:eastAsia="Times New Roman" w:hAnsi="Calibri" w:cs="Times New Roman"/>
          <w:color w:val="222222"/>
        </w:rPr>
        <w:t xml:space="preserve"> has the right to end the contract at any time and will allow 15 days notice for horse owner to relocate her animal, unless theft or harm to property or boarders/horses, owners of </w:t>
      </w:r>
      <w:r w:rsidR="00E40D5A" w:rsidRPr="009C4695">
        <w:rPr>
          <w:rFonts w:ascii="Calibri" w:eastAsia="Times New Roman" w:hAnsi="Calibri" w:cs="Times New Roman"/>
          <w:color w:val="222222"/>
        </w:rPr>
        <w:t>Post Hill Farm LLC</w:t>
      </w:r>
      <w:r w:rsidRPr="00F369D6">
        <w:rPr>
          <w:rFonts w:ascii="Calibri" w:eastAsia="Times New Roman" w:hAnsi="Calibri" w:cs="Times New Roman"/>
          <w:color w:val="222222"/>
        </w:rPr>
        <w:t xml:space="preserve"> has right to ask you to leave within 48 hours.</w:t>
      </w:r>
    </w:p>
    <w:p w:rsidR="00F369D6" w:rsidRPr="009C4695"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Initial______    </w:t>
      </w:r>
    </w:p>
    <w:p w:rsidR="009C4695" w:rsidRPr="009C4695" w:rsidRDefault="00E40D5A" w:rsidP="00F369D6">
      <w:pPr>
        <w:shd w:val="clear" w:color="auto" w:fill="FFFFFF"/>
        <w:spacing w:line="202" w:lineRule="atLeast"/>
        <w:rPr>
          <w:rFonts w:ascii="Calibri" w:eastAsia="Times New Roman" w:hAnsi="Calibri" w:cs="Times New Roman"/>
          <w:color w:val="222222"/>
        </w:rPr>
      </w:pPr>
      <w:r w:rsidRPr="009C4695">
        <w:rPr>
          <w:rFonts w:ascii="Calibri" w:eastAsia="Times New Roman" w:hAnsi="Calibri" w:cs="Times New Roman"/>
          <w:color w:val="222222"/>
        </w:rPr>
        <w:t xml:space="preserve">21. Boarder agrees not to knock on the door of our personal home UNLESS there is immediate danger to horse or any person. Questions and concerns should </w:t>
      </w:r>
      <w:r w:rsidR="009C4695" w:rsidRPr="009C4695">
        <w:rPr>
          <w:rFonts w:ascii="Calibri" w:eastAsia="Times New Roman" w:hAnsi="Calibri" w:cs="Times New Roman"/>
          <w:color w:val="222222"/>
        </w:rPr>
        <w:t xml:space="preserve">be communicated via phone or email. </w:t>
      </w:r>
    </w:p>
    <w:p w:rsidR="009C4695" w:rsidRPr="00F369D6" w:rsidRDefault="009C4695" w:rsidP="00F369D6">
      <w:pPr>
        <w:shd w:val="clear" w:color="auto" w:fill="FFFFFF"/>
        <w:spacing w:line="202" w:lineRule="atLeast"/>
        <w:rPr>
          <w:rFonts w:ascii="Calibri" w:eastAsia="Times New Roman" w:hAnsi="Calibri" w:cs="Times New Roman"/>
          <w:color w:val="222222"/>
        </w:rPr>
      </w:pPr>
      <w:r w:rsidRPr="009C4695">
        <w:rPr>
          <w:rFonts w:ascii="Calibri" w:eastAsia="Times New Roman" w:hAnsi="Calibri" w:cs="Times New Roman"/>
          <w:color w:val="222222"/>
        </w:rPr>
        <w:t>Initial_____</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IN WITNESS WHEREOF, the parties hereto have hereunto set their hands this day and year first above written.</w:t>
      </w:r>
    </w:p>
    <w:p w:rsidR="00F369D6" w:rsidRPr="00F369D6" w:rsidRDefault="00F369D6" w:rsidP="00F369D6">
      <w:pPr>
        <w:shd w:val="clear" w:color="auto" w:fill="FFFFFF"/>
        <w:spacing w:line="202" w:lineRule="atLeast"/>
        <w:rPr>
          <w:rFonts w:ascii="Calibri" w:eastAsia="Times New Roman" w:hAnsi="Calibri" w:cs="Times New Roman"/>
          <w:color w:val="222222"/>
        </w:rPr>
      </w:pPr>
      <w:r w:rsidRPr="00F369D6">
        <w:rPr>
          <w:rFonts w:ascii="Calibri" w:eastAsia="Times New Roman" w:hAnsi="Calibri" w:cs="Times New Roman"/>
          <w:color w:val="222222"/>
        </w:rPr>
        <w:t> </w:t>
      </w:r>
      <w:proofErr w:type="gramStart"/>
      <w:r w:rsidRPr="00F369D6">
        <w:rPr>
          <w:rFonts w:ascii="Calibri" w:eastAsia="Times New Roman" w:hAnsi="Calibri" w:cs="Times New Roman"/>
          <w:color w:val="222222"/>
        </w:rPr>
        <w:t>Boarder :_</w:t>
      </w:r>
      <w:proofErr w:type="gramEnd"/>
      <w:r w:rsidRPr="00F369D6">
        <w:rPr>
          <w:rFonts w:ascii="Calibri" w:eastAsia="Times New Roman" w:hAnsi="Calibri" w:cs="Times New Roman"/>
          <w:color w:val="222222"/>
        </w:rPr>
        <w:t>____________________________ Date: ______________________________                   </w:t>
      </w:r>
    </w:p>
    <w:p w:rsidR="00F369D6" w:rsidRPr="00F369D6" w:rsidRDefault="00E40D5A" w:rsidP="00F369D6">
      <w:pPr>
        <w:shd w:val="clear" w:color="auto" w:fill="FFFFFF"/>
        <w:spacing w:line="202" w:lineRule="atLeast"/>
        <w:rPr>
          <w:rFonts w:ascii="Calibri" w:eastAsia="Times New Roman" w:hAnsi="Calibri" w:cs="Times New Roman"/>
          <w:color w:val="222222"/>
        </w:rPr>
      </w:pPr>
      <w:r w:rsidRPr="009C4695">
        <w:rPr>
          <w:rFonts w:ascii="Calibri" w:eastAsia="Times New Roman" w:hAnsi="Calibri" w:cs="Times New Roman"/>
          <w:color w:val="222222"/>
        </w:rPr>
        <w:t>Post Hill Farm LLC</w:t>
      </w:r>
      <w:r w:rsidR="00F369D6" w:rsidRPr="00F369D6">
        <w:rPr>
          <w:rFonts w:ascii="Calibri" w:eastAsia="Times New Roman" w:hAnsi="Calibri" w:cs="Times New Roman"/>
          <w:color w:val="222222"/>
        </w:rPr>
        <w:t xml:space="preserve"> Representative _____________________________ Date</w:t>
      </w:r>
      <w:proofErr w:type="gramStart"/>
      <w:r w:rsidR="00F369D6" w:rsidRPr="00F369D6">
        <w:rPr>
          <w:rFonts w:ascii="Calibri" w:eastAsia="Times New Roman" w:hAnsi="Calibri" w:cs="Times New Roman"/>
          <w:color w:val="222222"/>
        </w:rPr>
        <w:t>:_</w:t>
      </w:r>
      <w:proofErr w:type="gramEnd"/>
      <w:r w:rsidR="00F369D6" w:rsidRPr="00F369D6">
        <w:rPr>
          <w:rFonts w:ascii="Calibri" w:eastAsia="Times New Roman" w:hAnsi="Calibri" w:cs="Times New Roman"/>
          <w:color w:val="222222"/>
        </w:rPr>
        <w:t>_________</w:t>
      </w:r>
    </w:p>
    <w:p w:rsidR="00F369D6" w:rsidRPr="009C4695" w:rsidRDefault="009C4695" w:rsidP="009C4695">
      <w:pPr>
        <w:pStyle w:val="NoSpacing"/>
        <w:jc w:val="center"/>
        <w:rPr>
          <w:sz w:val="28"/>
          <w:szCs w:val="28"/>
        </w:rPr>
      </w:pPr>
      <w:r w:rsidRPr="009C4695">
        <w:rPr>
          <w:sz w:val="28"/>
          <w:szCs w:val="28"/>
        </w:rPr>
        <w:t>Post Hill Farm LLC</w:t>
      </w:r>
    </w:p>
    <w:p w:rsidR="009C4695" w:rsidRPr="009C4695" w:rsidRDefault="009C4695" w:rsidP="009C4695">
      <w:pPr>
        <w:pStyle w:val="NoSpacing"/>
        <w:jc w:val="center"/>
        <w:rPr>
          <w:sz w:val="28"/>
          <w:szCs w:val="28"/>
        </w:rPr>
      </w:pPr>
      <w:r w:rsidRPr="009C4695">
        <w:rPr>
          <w:sz w:val="28"/>
          <w:szCs w:val="28"/>
        </w:rPr>
        <w:t>9718 Liberty Road Twinsburg OH 44087</w:t>
      </w:r>
    </w:p>
    <w:p w:rsidR="009C4695" w:rsidRPr="009C4695" w:rsidRDefault="00EA48F6" w:rsidP="009C4695">
      <w:pPr>
        <w:pStyle w:val="NoSpacing"/>
        <w:jc w:val="center"/>
        <w:rPr>
          <w:sz w:val="28"/>
          <w:szCs w:val="28"/>
        </w:rPr>
      </w:pPr>
      <w:hyperlink r:id="rId4" w:history="1">
        <w:r w:rsidR="009C4695" w:rsidRPr="009C4695">
          <w:rPr>
            <w:rStyle w:val="Hyperlink"/>
            <w:rFonts w:ascii="Calibri" w:eastAsia="Times New Roman" w:hAnsi="Calibri" w:cs="Times New Roman"/>
            <w:sz w:val="28"/>
            <w:szCs w:val="28"/>
          </w:rPr>
          <w:t>posthillfarmllc@gmail.com</w:t>
        </w:r>
      </w:hyperlink>
    </w:p>
    <w:p w:rsidR="009C4695" w:rsidRPr="009C4695" w:rsidRDefault="009C4695" w:rsidP="009C4695">
      <w:pPr>
        <w:pStyle w:val="NoSpacing"/>
        <w:jc w:val="center"/>
        <w:rPr>
          <w:sz w:val="28"/>
          <w:szCs w:val="28"/>
        </w:rPr>
      </w:pPr>
      <w:r w:rsidRPr="009C4695">
        <w:rPr>
          <w:sz w:val="28"/>
          <w:szCs w:val="28"/>
        </w:rPr>
        <w:t>Nicole Cell: 616-610-9652</w:t>
      </w:r>
    </w:p>
    <w:p w:rsidR="009C4695" w:rsidRPr="009C4695" w:rsidRDefault="009C4695" w:rsidP="009C4695">
      <w:pPr>
        <w:pStyle w:val="NoSpacing"/>
        <w:jc w:val="center"/>
        <w:rPr>
          <w:rFonts w:ascii="Calibri" w:eastAsia="Times New Roman" w:hAnsi="Calibri" w:cs="Times New Roman"/>
          <w:color w:val="222222"/>
          <w:sz w:val="28"/>
          <w:szCs w:val="28"/>
        </w:rPr>
      </w:pPr>
      <w:r w:rsidRPr="009C4695">
        <w:rPr>
          <w:rFonts w:ascii="Calibri" w:eastAsia="Times New Roman" w:hAnsi="Calibri" w:cs="Times New Roman"/>
          <w:color w:val="222222"/>
          <w:sz w:val="28"/>
          <w:szCs w:val="28"/>
        </w:rPr>
        <w:t>Rick Cell: 216-218-3070</w:t>
      </w:r>
    </w:p>
    <w:p w:rsidR="00464F6A" w:rsidRDefault="00464F6A"/>
    <w:sectPr w:rsidR="00464F6A" w:rsidSect="00464F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F369D6"/>
    <w:rsid w:val="00464F6A"/>
    <w:rsid w:val="009C4695"/>
    <w:rsid w:val="00A5789A"/>
    <w:rsid w:val="00D4229C"/>
    <w:rsid w:val="00E40D5A"/>
    <w:rsid w:val="00EA48F6"/>
    <w:rsid w:val="00F369D6"/>
    <w:rsid w:val="00FB73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F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4695"/>
    <w:rPr>
      <w:color w:val="0000FF" w:themeColor="hyperlink"/>
      <w:u w:val="single"/>
    </w:rPr>
  </w:style>
  <w:style w:type="paragraph" w:styleId="NoSpacing">
    <w:name w:val="No Spacing"/>
    <w:uiPriority w:val="1"/>
    <w:qFormat/>
    <w:rsid w:val="009C4695"/>
    <w:pPr>
      <w:spacing w:after="0" w:line="240" w:lineRule="auto"/>
    </w:pPr>
  </w:style>
</w:styles>
</file>

<file path=word/webSettings.xml><?xml version="1.0" encoding="utf-8"?>
<w:webSettings xmlns:r="http://schemas.openxmlformats.org/officeDocument/2006/relationships" xmlns:w="http://schemas.openxmlformats.org/wordprocessingml/2006/main">
  <w:divs>
    <w:div w:id="185114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osthillfarmll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TBS-East</Company>
  <LinksUpToDate>false</LinksUpToDate>
  <CharactersWithSpaces>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Windows User</cp:lastModifiedBy>
  <cp:revision>2</cp:revision>
  <cp:lastPrinted>2021-01-06T18:46:00Z</cp:lastPrinted>
  <dcterms:created xsi:type="dcterms:W3CDTF">2020-12-02T17:42:00Z</dcterms:created>
  <dcterms:modified xsi:type="dcterms:W3CDTF">2021-01-06T18:55:00Z</dcterms:modified>
</cp:coreProperties>
</file>